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C8" w:rsidRPr="009351A7" w:rsidRDefault="009351A7">
      <w:pPr>
        <w:rPr>
          <w:rFonts w:ascii="Arial" w:hAnsi="Arial" w:cs="Arial"/>
          <w:sz w:val="20"/>
          <w:szCs w:val="20"/>
        </w:rPr>
      </w:pPr>
      <w:r w:rsidRPr="009351A7">
        <w:rPr>
          <w:rFonts w:ascii="Arial" w:hAnsi="Arial" w:cs="Arial"/>
          <w:sz w:val="20"/>
          <w:szCs w:val="20"/>
        </w:rPr>
        <w:t>APRENDIZAJE INCLUSIVO SUBORDINADO</w:t>
      </w:r>
    </w:p>
    <w:p w:rsidR="000C1F98" w:rsidRDefault="004445C2" w:rsidP="004445C2">
      <w:pPr>
        <w:jc w:val="both"/>
        <w:rPr>
          <w:rFonts w:ascii="Arial" w:hAnsi="Arial" w:cs="Arial"/>
          <w:sz w:val="20"/>
          <w:szCs w:val="20"/>
          <w:lang w:val="es-CO"/>
        </w:rPr>
      </w:pPr>
      <w:r w:rsidRPr="004445C2">
        <w:rPr>
          <w:rFonts w:ascii="Arial" w:hAnsi="Arial" w:cs="Arial"/>
          <w:sz w:val="20"/>
          <w:szCs w:val="20"/>
          <w:lang w:val="es-CO"/>
        </w:rPr>
        <w:t xml:space="preserve">Para Ausubel la estructura cognitiva  </w:t>
      </w:r>
      <w:r>
        <w:rPr>
          <w:rFonts w:ascii="Arial" w:hAnsi="Arial" w:cs="Arial"/>
          <w:sz w:val="20"/>
          <w:szCs w:val="20"/>
          <w:lang w:val="es-CO"/>
        </w:rPr>
        <w:t xml:space="preserve">esta  organizada de manera jerárquica, partiendo de agrupamientos  conceptuales altamente estables e inclusivos, bajo los cuales se clasifican otros conceptos de menor estabilidad e inclusividad. El pensamiento no consiste en un listado de ideas desarticuladas si no que lo propio de </w:t>
      </w:r>
      <w:proofErr w:type="spellStart"/>
      <w:r>
        <w:rPr>
          <w:rFonts w:ascii="Arial" w:hAnsi="Arial" w:cs="Arial"/>
          <w:sz w:val="20"/>
          <w:szCs w:val="20"/>
          <w:lang w:val="es-CO"/>
        </w:rPr>
        <w:t>el</w:t>
      </w:r>
      <w:proofErr w:type="spellEnd"/>
      <w:r>
        <w:rPr>
          <w:rFonts w:ascii="Arial" w:hAnsi="Arial" w:cs="Arial"/>
          <w:sz w:val="20"/>
          <w:szCs w:val="20"/>
          <w:lang w:val="es-CO"/>
        </w:rPr>
        <w:t xml:space="preserve"> es la jerarquización, organización y diferenciación conceptual. Los nuevos conocimientos se articularan así en  la estructura </w:t>
      </w:r>
      <w:r w:rsidR="00467460">
        <w:rPr>
          <w:rFonts w:ascii="Arial" w:hAnsi="Arial" w:cs="Arial"/>
          <w:sz w:val="20"/>
          <w:szCs w:val="20"/>
          <w:lang w:val="es-CO"/>
        </w:rPr>
        <w:t>cognitiva y, dependiendo de la forma c</w:t>
      </w:r>
      <w:r w:rsidR="000C1F98">
        <w:rPr>
          <w:rFonts w:ascii="Arial" w:hAnsi="Arial" w:cs="Arial"/>
          <w:sz w:val="20"/>
          <w:szCs w:val="20"/>
          <w:lang w:val="es-CO"/>
        </w:rPr>
        <w:t>o</w:t>
      </w:r>
      <w:r w:rsidR="00467460">
        <w:rPr>
          <w:rFonts w:ascii="Arial" w:hAnsi="Arial" w:cs="Arial"/>
          <w:sz w:val="20"/>
          <w:szCs w:val="20"/>
          <w:lang w:val="es-CO"/>
        </w:rPr>
        <w:t>mo se articula</w:t>
      </w:r>
      <w:r w:rsidR="000C1F98">
        <w:rPr>
          <w:rFonts w:ascii="Arial" w:hAnsi="Arial" w:cs="Arial"/>
          <w:sz w:val="20"/>
          <w:szCs w:val="20"/>
          <w:lang w:val="es-CO"/>
        </w:rPr>
        <w:t xml:space="preserve"> el aprendizaje en la estructura cognitiva hablaremos de una forma inclusiva, superordenada y combinatoria.</w:t>
      </w:r>
    </w:p>
    <w:p w:rsidR="009351A7" w:rsidRDefault="009351A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36.5pt;margin-top:84.85pt;width:66.75pt;height:59.25pt;z-index:251661312" o:connectortype="straight" strokeweight="3pt"/>
        </w:pict>
      </w:r>
      <w:r>
        <w:rPr>
          <w:noProof/>
        </w:rPr>
        <w:pict>
          <v:shape id="_x0000_s1028" type="#_x0000_t32" style="position:absolute;margin-left:126pt;margin-top:84.85pt;width:0;height:65.25pt;z-index:251660288" o:connectortype="straight" strokecolor="black [3213]" strokeweight="3pt"/>
        </w:pict>
      </w:r>
      <w:r>
        <w:rPr>
          <w:noProof/>
        </w:rPr>
        <w:pict>
          <v:shape id="_x0000_s1027" type="#_x0000_t32" style="position:absolute;margin-left:84pt;margin-top:84.85pt;width:33pt;height:59.25pt;flip:x;z-index:251659264" o:connectortype="straight" strokeweight="3pt"/>
        </w:pict>
      </w:r>
      <w:r>
        <w:rPr>
          <w:noProof/>
        </w:rPr>
        <w:pict>
          <v:rect id="_x0000_s1026" style="position:absolute;margin-left:61.5pt;margin-top:17.35pt;width:359.25pt;height:150.75pt;z-index:251658240">
            <v:textbox>
              <w:txbxContent>
                <w:p w:rsidR="009351A7" w:rsidRDefault="009351A7" w:rsidP="009351A7">
                  <w:pPr>
                    <w:shd w:val="clear" w:color="auto" w:fill="FFC000"/>
                  </w:pPr>
                  <w:r>
                    <w:t>APRENDIZAJE SUBORDINADO</w:t>
                  </w:r>
                </w:p>
                <w:p w:rsidR="009351A7" w:rsidRDefault="009351A7" w:rsidP="009351A7">
                  <w:pPr>
                    <w:shd w:val="clear" w:color="auto" w:fill="FFC000"/>
                  </w:pPr>
                </w:p>
                <w:p w:rsidR="009351A7" w:rsidRDefault="009351A7" w:rsidP="009351A7">
                  <w:pPr>
                    <w:shd w:val="clear" w:color="auto" w:fill="FFC000"/>
                    <w:rPr>
                      <w:lang w:val="es-CO"/>
                    </w:rPr>
                  </w:pPr>
                  <w:r w:rsidRPr="009351A7">
                    <w:rPr>
                      <w:lang w:val="es-CO"/>
                    </w:rPr>
                    <w:t xml:space="preserve">                   C.P                                            CP </w:t>
                  </w:r>
                  <w:r>
                    <w:rPr>
                      <w:lang w:val="es-CO"/>
                    </w:rPr>
                    <w:t xml:space="preserve">= </w:t>
                  </w:r>
                  <w:r w:rsidRPr="009351A7">
                    <w:rPr>
                      <w:lang w:val="es-CO"/>
                    </w:rPr>
                    <w:t>CONCEPTO PREVIO</w:t>
                  </w:r>
                </w:p>
                <w:p w:rsidR="009351A7" w:rsidRPr="009351A7" w:rsidRDefault="009351A7" w:rsidP="009351A7">
                  <w:pPr>
                    <w:shd w:val="clear" w:color="auto" w:fill="FFC000"/>
                    <w:rPr>
                      <w:lang w:val="es-CO"/>
                    </w:rPr>
                  </w:pPr>
                  <w:r>
                    <w:rPr>
                      <w:lang w:val="es-CO"/>
                    </w:rPr>
                    <w:t xml:space="preserve">                                                                     CN = CONCEPTO NUEVO</w:t>
                  </w:r>
                </w:p>
                <w:p w:rsidR="009351A7" w:rsidRPr="009351A7" w:rsidRDefault="009351A7" w:rsidP="009351A7">
                  <w:pPr>
                    <w:shd w:val="clear" w:color="auto" w:fill="FFC000"/>
                    <w:rPr>
                      <w:lang w:val="es-CO"/>
                    </w:rPr>
                  </w:pPr>
                </w:p>
                <w:p w:rsidR="009351A7" w:rsidRPr="009351A7" w:rsidRDefault="009351A7" w:rsidP="009351A7">
                  <w:pPr>
                    <w:shd w:val="clear" w:color="auto" w:fill="FFC000"/>
                    <w:rPr>
                      <w:lang w:val="es-CO"/>
                    </w:rPr>
                  </w:pPr>
                </w:p>
                <w:p w:rsidR="009351A7" w:rsidRPr="009351A7" w:rsidRDefault="009351A7" w:rsidP="009351A7">
                  <w:pPr>
                    <w:shd w:val="clear" w:color="auto" w:fill="FFC000"/>
                    <w:rPr>
                      <w:lang w:val="es-CO"/>
                    </w:rPr>
                  </w:pPr>
                  <w:r w:rsidRPr="009351A7">
                    <w:rPr>
                      <w:lang w:val="es-CO"/>
                    </w:rPr>
                    <w:t xml:space="preserve"> C.N            C.P                             </w:t>
                  </w:r>
                  <w:proofErr w:type="spellStart"/>
                  <w:r w:rsidRPr="009351A7">
                    <w:rPr>
                      <w:lang w:val="es-CO"/>
                    </w:rPr>
                    <w:t>C.P</w:t>
                  </w:r>
                  <w:proofErr w:type="spellEnd"/>
                </w:p>
              </w:txbxContent>
            </v:textbox>
          </v:rect>
        </w:pict>
      </w:r>
    </w:p>
    <w:sectPr w:rsidR="009351A7" w:rsidSect="00A16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1A7"/>
    <w:rsid w:val="000C1F98"/>
    <w:rsid w:val="00331990"/>
    <w:rsid w:val="004445C2"/>
    <w:rsid w:val="00467460"/>
    <w:rsid w:val="009351A7"/>
    <w:rsid w:val="00A164C8"/>
    <w:rsid w:val="00AB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4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SONYVAIO</dc:creator>
  <cp:lastModifiedBy>SONYVAIO</cp:lastModifiedBy>
  <cp:revision>2</cp:revision>
  <dcterms:created xsi:type="dcterms:W3CDTF">2009-05-27T15:57:00Z</dcterms:created>
  <dcterms:modified xsi:type="dcterms:W3CDTF">2009-05-27T16:20:00Z</dcterms:modified>
</cp:coreProperties>
</file>